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宋体" w:hAnsi="华文宋体" w:eastAsia="华文宋体" w:cs="华文宋体"/>
          <w:b/>
          <w:bCs/>
          <w:sz w:val="44"/>
          <w:szCs w:val="44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sz w:val="44"/>
          <w:szCs w:val="44"/>
        </w:rPr>
        <w:t>湖北咸宁鲁迅学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  <w:lang w:val="en-US" w:eastAsia="zh-CN"/>
        </w:rPr>
        <w:t>校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</w:rPr>
        <w:t>招聘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  <w:lang w:val="en-US" w:eastAsia="zh-CN"/>
        </w:rPr>
        <w:t>中小学教师简章</w:t>
      </w: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、学校简介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北咸宁鲁迅学校是一所高起点、高标准、现代化的十二年一贯制民办寄宿制学校，涵盖小学、初中、高中，办学规模7000人。学校位于咸宁市咸安经济开发区桂乡大道张公路，毗邻梓山湖度假区，占地348亩，建筑面积20余万平方米，绿化面积占40%。拥有智能化教室、学术报告厅、图书馆、艺术楼、实验科技楼等设施，400米标准田径场和250米训练场，有足球场、排球场、乒乓球场、篮球场、可容纳2500人的室内体育馆和半国标游泳馆等，为学生的全面发展和个性化成长提供了良好的条件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学校秉承“求知为根 立人为本”的办学宗旨，将鲁迅文化融入到校园文化建设之中，注重对学生的人格塑造和创新能力培养，努力打造“精品式教育 智能化教学 精细化管理 全龄段育人”的办学特色，争创“省内一流 全国知名”民办名校。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学校于2019年9月1日正式开学，目前在校师生4400余人。现根据学校发展需要，面向全国招聘教师。</w:t>
      </w:r>
    </w:p>
    <w:p>
      <w:pP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二、基本条件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热爱教育事业，敬业奉献、正直诚信、身体健康、积极乐观，善于沟通交流，有良好的团队协作精神。</w:t>
      </w:r>
    </w:p>
    <w:p>
      <w:pPr>
        <w:ind w:firstLine="640" w:firstLineChars="200"/>
        <w:rPr>
          <w:rFonts w:hint="default" w:ascii="仿宋" w:hAnsi="仿宋" w:eastAsia="仿宋" w:cs="仿宋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  <w:shd w:val="clear" w:color="auto" w:fill="FFFFFF"/>
          <w:lang w:val="en-US" w:eastAsia="zh-CN"/>
        </w:rPr>
        <w:t>本科及以上学历并持有相应学段学科教师资格证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能熟练使用计算机及电教设备，专业知识丰富，表达能力强，善于钻研教育教学。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师范院校全日制本科、硕士研究生优先；一专多能者优先；获得市级以上学科带头人、骨干教师、教学能手、优秀班主任等称号的优先。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val="en-US" w:eastAsia="zh-CN"/>
        </w:rPr>
        <w:t>岗位需求</w:t>
      </w:r>
    </w:p>
    <w:p>
      <w:pPr>
        <w:ind w:firstLine="640" w:firstLineChars="200"/>
        <w:rPr>
          <w:rFonts w:hint="default" w:ascii="仿宋" w:hAnsi="仿宋" w:eastAsia="仿宋" w:cs="仿宋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shd w:val="clear" w:color="auto" w:fill="FFFFFF"/>
          <w:lang w:val="en-US" w:eastAsia="zh-CN"/>
        </w:rPr>
        <w:t>中小学部招聘少量优秀教师；高中部招聘语文、数学、英语教师各10名，物理8名，化学4名，生物5名，政治3名，历史2名，地理4名，体育3名，音乐、美术、信息技术教师各1名。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招聘程序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报名</w:t>
      </w:r>
    </w:p>
    <w:p>
      <w:pPr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</w:rPr>
        <w:t>将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个人简历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发送到邮箱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"mailto:hubeiluxun@163.com"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xianning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single"/>
        </w:rPr>
        <w:t>l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t>uxun@163.com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学校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办公室将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对提交的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简历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进行初审，择优通知笔试、试讲、面试。</w:t>
      </w:r>
    </w:p>
    <w:p>
      <w:pPr>
        <w:spacing w:line="360" w:lineRule="auto"/>
        <w:ind w:firstLine="570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2.参加高校招聘会，应届毕业生可以现场投递简历。</w:t>
      </w:r>
    </w:p>
    <w:p>
      <w:pPr>
        <w:spacing w:line="360" w:lineRule="auto"/>
        <w:ind w:firstLine="630" w:firstLineChars="196"/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笔试</w:t>
      </w:r>
    </w:p>
    <w:p>
      <w:pPr>
        <w:spacing w:line="360" w:lineRule="auto"/>
        <w:ind w:firstLine="627" w:firstLineChars="196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文化科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笔试内容：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对应学科试题，以考察应聘教师的学科素养；艺体和信息、心理健康教师只察看作品或考察专业技能。</w:t>
      </w:r>
    </w:p>
    <w:p>
      <w:pPr>
        <w:spacing w:line="360" w:lineRule="auto"/>
        <w:ind w:firstLine="630" w:firstLineChars="196"/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试讲</w:t>
      </w:r>
    </w:p>
    <w:p>
      <w:pPr>
        <w:spacing w:line="240" w:lineRule="auto"/>
        <w:ind w:left="0" w:lef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学校根据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教师</w:t>
      </w:r>
      <w:r>
        <w:rPr>
          <w:rFonts w:hint="eastAsia" w:ascii="仿宋" w:hAnsi="仿宋" w:eastAsia="仿宋" w:cs="仿宋"/>
          <w:kern w:val="0"/>
          <w:sz w:val="32"/>
          <w:szCs w:val="32"/>
        </w:rPr>
        <w:t>应聘学段学科指定试讲内容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独立</w:t>
      </w:r>
      <w:r>
        <w:rPr>
          <w:rFonts w:hint="eastAsia" w:ascii="仿宋" w:hAnsi="仿宋" w:eastAsia="仿宋" w:cs="仿宋"/>
          <w:kern w:val="0"/>
          <w:sz w:val="32"/>
          <w:szCs w:val="32"/>
        </w:rPr>
        <w:t>备课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40分钟</w:t>
      </w:r>
      <w:r>
        <w:rPr>
          <w:rFonts w:hint="eastAsia" w:ascii="仿宋" w:hAnsi="仿宋" w:eastAsia="仿宋" w:cs="仿宋"/>
          <w:kern w:val="0"/>
          <w:sz w:val="32"/>
          <w:szCs w:val="32"/>
        </w:rPr>
        <w:t>，试讲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15分钟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spacing w:line="360" w:lineRule="auto"/>
        <w:ind w:firstLine="630" w:firstLineChars="196"/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面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val="en-US" w:eastAsia="zh-CN"/>
        </w:rPr>
        <w:t>谈</w:t>
      </w:r>
    </w:p>
    <w:p>
      <w:pPr>
        <w:spacing w:line="360" w:lineRule="auto"/>
        <w:ind w:firstLine="627" w:firstLineChars="196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根据试讲、笔试成绩择优面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谈，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主要面谈教学实绩、专业发展愿景、职业规划等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。</w:t>
      </w:r>
    </w:p>
    <w:p>
      <w:pPr>
        <w:spacing w:line="360" w:lineRule="auto"/>
        <w:ind w:firstLine="626" w:firstLineChars="195"/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聘用</w:t>
      </w:r>
    </w:p>
    <w:p>
      <w:pPr>
        <w:spacing w:line="360" w:lineRule="auto"/>
        <w:ind w:firstLine="56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对同一学科应聘人员根据综合成绩择优聘用，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签订三方协议或劳动合同。</w:t>
      </w:r>
    </w:p>
    <w:p>
      <w:pPr>
        <w:ind w:firstLine="470" w:firstLineChars="147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薪酬待遇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小学部教师薪酬6—12万/年，初中部教师</w:t>
      </w:r>
      <w:r>
        <w:rPr>
          <w:rFonts w:hint="eastAsia" w:ascii="仿宋" w:hAnsi="仿宋" w:eastAsia="仿宋" w:cs="仿宋"/>
          <w:sz w:val="32"/>
          <w:szCs w:val="32"/>
        </w:rPr>
        <w:t>年薪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7—14万/年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高中部教师薪酬8—20万/年（学科带头人、骨干教师薪酬面议）。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其他待遇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、学校提供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免费</w:t>
      </w:r>
      <w:r>
        <w:rPr>
          <w:rFonts w:hint="eastAsia" w:ascii="仿宋" w:hAnsi="仿宋" w:eastAsia="仿宋" w:cs="仿宋"/>
          <w:sz w:val="32"/>
          <w:szCs w:val="32"/>
        </w:rPr>
        <w:t>食宿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办公电脑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工装。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2、学校每年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按政策</w:t>
      </w:r>
      <w:r>
        <w:rPr>
          <w:rFonts w:hint="eastAsia" w:ascii="仿宋" w:hAnsi="仿宋" w:eastAsia="仿宋" w:cs="仿宋"/>
          <w:sz w:val="32"/>
          <w:szCs w:val="32"/>
        </w:rPr>
        <w:t>发放节假日福利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3、学校按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政策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为教师</w:t>
      </w:r>
      <w:r>
        <w:rPr>
          <w:rFonts w:hint="eastAsia" w:ascii="仿宋" w:hAnsi="仿宋" w:eastAsia="仿宋" w:cs="仿宋"/>
          <w:sz w:val="32"/>
          <w:szCs w:val="32"/>
        </w:rPr>
        <w:t>办理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</w:t>
      </w:r>
      <w:r>
        <w:rPr>
          <w:rFonts w:hint="eastAsia" w:ascii="仿宋" w:hAnsi="仿宋" w:eastAsia="仿宋" w:cs="仿宋"/>
          <w:sz w:val="32"/>
          <w:szCs w:val="32"/>
        </w:rPr>
        <w:t>保险，享有与公办学校教师同等的评优评先、职称晋级、业务培训等待遇。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联系方式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1、地址</w:t>
      </w:r>
      <w:r>
        <w:rPr>
          <w:rFonts w:hint="eastAsia" w:ascii="仿宋" w:hAnsi="仿宋" w:eastAsia="仿宋" w:cs="仿宋"/>
          <w:sz w:val="32"/>
          <w:szCs w:val="32"/>
        </w:rPr>
        <w:t>：湖北咸宁市咸安经济开发区桂乡大道张公路</w:t>
      </w:r>
    </w:p>
    <w:p>
      <w:pPr>
        <w:ind w:left="1364" w:leftChars="267" w:hanging="803" w:hanging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2、电话</w:t>
      </w:r>
      <w:r>
        <w:rPr>
          <w:rFonts w:hint="eastAsia" w:ascii="仿宋" w:hAnsi="仿宋" w:eastAsia="仿宋" w:cs="仿宋"/>
          <w:sz w:val="32"/>
          <w:szCs w:val="32"/>
        </w:rPr>
        <w:t xml:space="preserve">：0715—8339666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19871336189魏</w:t>
      </w:r>
      <w:r>
        <w:rPr>
          <w:rFonts w:hint="eastAsia" w:ascii="仿宋" w:hAnsi="仿宋" w:eastAsia="仿宋" w:cs="仿宋"/>
          <w:sz w:val="32"/>
          <w:szCs w:val="32"/>
        </w:rPr>
        <w:t xml:space="preserve">老师  </w:t>
      </w:r>
    </w:p>
    <w:p>
      <w:pPr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3、邮箱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instrText xml:space="preserve"> HYPERLINK "mailto:hubeiluxun@163.com" </w:instrTex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xianning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single"/>
        </w:rPr>
        <w:t>luxun@163.com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single"/>
        </w:rPr>
        <w:fldChar w:fldCharType="end"/>
      </w:r>
    </w:p>
    <w:p>
      <w:pPr>
        <w:spacing w:after="156" w:afterLines="5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MWQ5Yjc0MjQzYjBmYjJkYTk5MGYxOTlkZWM3NTUifQ=="/>
  </w:docVars>
  <w:rsids>
    <w:rsidRoot w:val="006A29AA"/>
    <w:rsid w:val="00013791"/>
    <w:rsid w:val="00202C62"/>
    <w:rsid w:val="003415C5"/>
    <w:rsid w:val="003B5A5C"/>
    <w:rsid w:val="00497483"/>
    <w:rsid w:val="0061308B"/>
    <w:rsid w:val="006A29AA"/>
    <w:rsid w:val="008E051E"/>
    <w:rsid w:val="009D2C6F"/>
    <w:rsid w:val="009F7250"/>
    <w:rsid w:val="00A43CF2"/>
    <w:rsid w:val="00A77A08"/>
    <w:rsid w:val="00B02A1F"/>
    <w:rsid w:val="00B1206A"/>
    <w:rsid w:val="00B22EDF"/>
    <w:rsid w:val="00BC48C6"/>
    <w:rsid w:val="00C45CA9"/>
    <w:rsid w:val="00DA1248"/>
    <w:rsid w:val="00E028EE"/>
    <w:rsid w:val="00E539DA"/>
    <w:rsid w:val="00E72A3C"/>
    <w:rsid w:val="00F6274F"/>
    <w:rsid w:val="038974DA"/>
    <w:rsid w:val="053242B0"/>
    <w:rsid w:val="056E632F"/>
    <w:rsid w:val="085A1B5D"/>
    <w:rsid w:val="0AA74DF8"/>
    <w:rsid w:val="0C8C24F7"/>
    <w:rsid w:val="0C906522"/>
    <w:rsid w:val="0E490161"/>
    <w:rsid w:val="112E6273"/>
    <w:rsid w:val="17D458FD"/>
    <w:rsid w:val="1B5C7448"/>
    <w:rsid w:val="1BF17C76"/>
    <w:rsid w:val="1D8975ED"/>
    <w:rsid w:val="21EE3492"/>
    <w:rsid w:val="22531286"/>
    <w:rsid w:val="234B4385"/>
    <w:rsid w:val="2391298B"/>
    <w:rsid w:val="23B44D72"/>
    <w:rsid w:val="24B21A1C"/>
    <w:rsid w:val="24D11F58"/>
    <w:rsid w:val="255523EF"/>
    <w:rsid w:val="281F281F"/>
    <w:rsid w:val="28511DAB"/>
    <w:rsid w:val="28C820C0"/>
    <w:rsid w:val="296B4636"/>
    <w:rsid w:val="29793EF3"/>
    <w:rsid w:val="2DF12AF4"/>
    <w:rsid w:val="2E0E4623"/>
    <w:rsid w:val="2F2257D4"/>
    <w:rsid w:val="32584C88"/>
    <w:rsid w:val="332327E2"/>
    <w:rsid w:val="33D86B0A"/>
    <w:rsid w:val="3483215B"/>
    <w:rsid w:val="39115F2B"/>
    <w:rsid w:val="40662625"/>
    <w:rsid w:val="41971820"/>
    <w:rsid w:val="430B6A5E"/>
    <w:rsid w:val="44FF5255"/>
    <w:rsid w:val="4953180F"/>
    <w:rsid w:val="4BE62CCB"/>
    <w:rsid w:val="4D5921A7"/>
    <w:rsid w:val="534201D4"/>
    <w:rsid w:val="559C6D02"/>
    <w:rsid w:val="576C677A"/>
    <w:rsid w:val="59AE13F5"/>
    <w:rsid w:val="5F8D5993"/>
    <w:rsid w:val="64BA77AB"/>
    <w:rsid w:val="65F47D0E"/>
    <w:rsid w:val="68361B93"/>
    <w:rsid w:val="68D128E1"/>
    <w:rsid w:val="6DCB6E96"/>
    <w:rsid w:val="6F413BF1"/>
    <w:rsid w:val="6F986D57"/>
    <w:rsid w:val="704B2625"/>
    <w:rsid w:val="71780661"/>
    <w:rsid w:val="7CE1135E"/>
    <w:rsid w:val="7E2434C9"/>
    <w:rsid w:val="7EEC72D2"/>
    <w:rsid w:val="7EF4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9DB43-C27A-4C8D-9212-5DA982ADE1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1106</Words>
  <Characters>1194</Characters>
  <Lines>10</Lines>
  <Paragraphs>2</Paragraphs>
  <TotalTime>41</TotalTime>
  <ScaleCrop>false</ScaleCrop>
  <LinksUpToDate>false</LinksUpToDate>
  <CharactersWithSpaces>1209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2017-09-11T23:55:00Z</dcterms:created>
  <dc:creator>Administrator</dc:creator>
  <cp:lastModifiedBy>Administrator</cp:lastModifiedBy>
  <cp:lastPrinted>2017-10-30T09:12:00Z</cp:lastPrinted>
  <dcterms:modified xsi:type="dcterms:W3CDTF">2023-03-02T11:19:30Z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76F53DC64DF846548E0AD08898560991</vt:lpwstr>
  </property>
</Properties>
</file>